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BB6" w:rsidRPr="0033669C" w:rsidRDefault="00081185" w:rsidP="00E9391A">
      <w:pPr>
        <w:tabs>
          <w:tab w:val="left" w:pos="709"/>
          <w:tab w:val="left" w:pos="851"/>
        </w:tabs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 w:rsidR="00891706">
        <w:rPr>
          <w:rFonts w:cs="Times New Roman"/>
          <w:b/>
          <w:bCs/>
          <w:color w:val="26282F"/>
          <w:sz w:val="24"/>
          <w:szCs w:val="24"/>
        </w:rPr>
        <w:t xml:space="preserve">                  </w:t>
      </w:r>
      <w:r>
        <w:rPr>
          <w:rFonts w:cs="Times New Roman"/>
          <w:b/>
          <w:bCs/>
          <w:color w:val="26282F"/>
          <w:sz w:val="24"/>
          <w:szCs w:val="24"/>
        </w:rPr>
        <w:t>ПРОЕКТ</w:t>
      </w: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Default="008D4F39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>Об утверждении Методи</w:t>
      </w:r>
      <w:r w:rsidR="00B316A9" w:rsidRPr="0033669C">
        <w:rPr>
          <w:rFonts w:cs="Times New Roman"/>
          <w:b/>
          <w:bCs/>
          <w:color w:val="26282F"/>
          <w:szCs w:val="32"/>
        </w:rPr>
        <w:t xml:space="preserve">ки </w:t>
      </w:r>
      <w:r w:rsidRPr="0033669C">
        <w:rPr>
          <w:rFonts w:cs="Times New Roman"/>
          <w:b/>
          <w:bCs/>
          <w:color w:val="26282F"/>
          <w:szCs w:val="32"/>
        </w:rPr>
        <w:t xml:space="preserve">определения размеров </w:t>
      </w:r>
    </w:p>
    <w:p w:rsidR="00262978" w:rsidRDefault="0004118E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>с</w:t>
      </w:r>
      <w:r w:rsidR="008D4F39" w:rsidRPr="0033669C">
        <w:rPr>
          <w:rFonts w:cs="Times New Roman"/>
          <w:b/>
          <w:bCs/>
          <w:color w:val="26282F"/>
          <w:szCs w:val="32"/>
        </w:rPr>
        <w:t>убсидий</w:t>
      </w:r>
      <w:r>
        <w:rPr>
          <w:rFonts w:cs="Times New Roman"/>
          <w:b/>
          <w:bCs/>
          <w:color w:val="26282F"/>
          <w:szCs w:val="32"/>
        </w:rPr>
        <w:t xml:space="preserve"> </w:t>
      </w:r>
      <w:r w:rsidR="00B316A9" w:rsidRPr="0033669C">
        <w:rPr>
          <w:rFonts w:cs="Times New Roman"/>
          <w:b/>
          <w:bCs/>
          <w:color w:val="26282F"/>
          <w:szCs w:val="32"/>
        </w:rPr>
        <w:t>на финансовое обеспечение</w:t>
      </w:r>
      <w:r w:rsidR="008D4F39" w:rsidRPr="0033669C">
        <w:rPr>
          <w:rFonts w:cs="Times New Roman"/>
          <w:b/>
          <w:bCs/>
          <w:color w:val="26282F"/>
          <w:szCs w:val="32"/>
        </w:rPr>
        <w:t xml:space="preserve"> государственных </w:t>
      </w:r>
    </w:p>
    <w:p w:rsidR="0033669C" w:rsidRDefault="008D4F39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 xml:space="preserve">гарантий реализации прав на получение </w:t>
      </w:r>
      <w:proofErr w:type="gramStart"/>
      <w:r w:rsidRPr="0033669C">
        <w:rPr>
          <w:rFonts w:cs="Times New Roman"/>
          <w:b/>
          <w:bCs/>
          <w:color w:val="26282F"/>
          <w:szCs w:val="32"/>
        </w:rPr>
        <w:t>общедоступного</w:t>
      </w:r>
      <w:proofErr w:type="gramEnd"/>
      <w:r w:rsidRPr="0033669C">
        <w:rPr>
          <w:rFonts w:cs="Times New Roman"/>
          <w:b/>
          <w:bCs/>
          <w:color w:val="26282F"/>
          <w:szCs w:val="32"/>
        </w:rPr>
        <w:t xml:space="preserve"> </w:t>
      </w:r>
    </w:p>
    <w:p w:rsidR="0033669C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>и бесплатного дошкольного обра</w:t>
      </w:r>
      <w:r w:rsidR="00B316A9" w:rsidRPr="0033669C">
        <w:rPr>
          <w:rFonts w:cs="Times New Roman"/>
          <w:b/>
          <w:bCs/>
          <w:color w:val="26282F"/>
          <w:szCs w:val="32"/>
        </w:rPr>
        <w:t>зования</w:t>
      </w:r>
      <w:r w:rsidRPr="0033669C">
        <w:rPr>
          <w:rFonts w:cs="Times New Roman"/>
          <w:b/>
          <w:bCs/>
          <w:color w:val="26282F"/>
          <w:szCs w:val="32"/>
        </w:rPr>
        <w:t xml:space="preserve">, включая </w:t>
      </w:r>
    </w:p>
    <w:p w:rsidR="0033669C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 xml:space="preserve">расходы на оплату труда, приобретение учебников </w:t>
      </w:r>
    </w:p>
    <w:p w:rsidR="0033669C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 xml:space="preserve">и учебных пособий, средств обучения, игр, игрушек </w:t>
      </w:r>
    </w:p>
    <w:p w:rsidR="00891706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proofErr w:type="gramStart"/>
      <w:r w:rsidRPr="0033669C">
        <w:rPr>
          <w:rFonts w:cs="Times New Roman"/>
          <w:b/>
          <w:bCs/>
          <w:color w:val="26282F"/>
          <w:szCs w:val="32"/>
        </w:rPr>
        <w:t xml:space="preserve">(за исключением расходов на содержание зданий и </w:t>
      </w:r>
      <w:proofErr w:type="gramEnd"/>
    </w:p>
    <w:p w:rsidR="00906C8A" w:rsidRDefault="008D4F39" w:rsidP="0069768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 w:val="32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>оплату</w:t>
      </w:r>
      <w:r w:rsidR="00B316A9" w:rsidRPr="0033669C">
        <w:rPr>
          <w:rFonts w:cs="Times New Roman"/>
          <w:b/>
          <w:bCs/>
          <w:color w:val="26282F"/>
          <w:szCs w:val="32"/>
        </w:rPr>
        <w:t xml:space="preserve"> коммунальных услуг</w:t>
      </w:r>
      <w:r w:rsidR="00B316A9" w:rsidRPr="0033669C">
        <w:rPr>
          <w:rFonts w:cs="Times New Roman"/>
          <w:b/>
          <w:bCs/>
          <w:color w:val="26282F"/>
          <w:sz w:val="32"/>
          <w:szCs w:val="32"/>
        </w:rPr>
        <w:t>)</w:t>
      </w:r>
    </w:p>
    <w:p w:rsidR="00E9265A" w:rsidRPr="0033669C" w:rsidRDefault="00E9265A" w:rsidP="0069768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 w:val="32"/>
          <w:szCs w:val="32"/>
        </w:rPr>
      </w:pPr>
    </w:p>
    <w:p w:rsidR="008D4F39" w:rsidRPr="0033669C" w:rsidRDefault="008D4F39" w:rsidP="008D4F3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6226E" w:rsidRPr="0033669C" w:rsidRDefault="00906C8A" w:rsidP="0089170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proofErr w:type="gramStart"/>
      <w:r w:rsidRPr="0033669C">
        <w:rPr>
          <w:rFonts w:cs="Times New Roman"/>
          <w:color w:val="000000" w:themeColor="text1"/>
          <w:szCs w:val="28"/>
        </w:rPr>
        <w:t xml:space="preserve">В соответствии с </w:t>
      </w:r>
      <w:hyperlink r:id="rId7" w:history="1">
        <w:r w:rsidRPr="0033669C">
          <w:rPr>
            <w:rStyle w:val="a3"/>
            <w:rFonts w:cs="Times New Roman"/>
            <w:b w:val="0"/>
            <w:color w:val="000000" w:themeColor="text1"/>
            <w:sz w:val="28"/>
            <w:szCs w:val="28"/>
          </w:rPr>
          <w:t>Федеральным законом</w:t>
        </w:r>
      </w:hyperlink>
      <w:r w:rsidR="008573B8">
        <w:rPr>
          <w:rFonts w:cs="Times New Roman"/>
          <w:color w:val="000000" w:themeColor="text1"/>
          <w:szCs w:val="28"/>
        </w:rPr>
        <w:t xml:space="preserve"> от </w:t>
      </w:r>
      <w:r w:rsidRPr="0033669C">
        <w:rPr>
          <w:rFonts w:cs="Times New Roman"/>
          <w:color w:val="000000" w:themeColor="text1"/>
          <w:szCs w:val="28"/>
        </w:rPr>
        <w:t>6 октября 2003 года № 131-ФЗ «Об общих принципах организации местного самоуправления в Российской Фед</w:t>
      </w:r>
      <w:r w:rsidRPr="0033669C">
        <w:rPr>
          <w:rFonts w:cs="Times New Roman"/>
          <w:color w:val="000000" w:themeColor="text1"/>
          <w:szCs w:val="28"/>
        </w:rPr>
        <w:t>е</w:t>
      </w:r>
      <w:r w:rsidRPr="0033669C">
        <w:rPr>
          <w:rFonts w:cs="Times New Roman"/>
          <w:color w:val="000000" w:themeColor="text1"/>
          <w:szCs w:val="28"/>
        </w:rPr>
        <w:t xml:space="preserve">рации» и </w:t>
      </w:r>
      <w:r w:rsidRPr="0033669C">
        <w:rPr>
          <w:rFonts w:cs="Times New Roman"/>
          <w:bCs/>
          <w:color w:val="000000" w:themeColor="text1"/>
          <w:szCs w:val="28"/>
        </w:rPr>
        <w:t>Закон</w:t>
      </w:r>
      <w:r w:rsidR="00634A43" w:rsidRPr="0033669C">
        <w:rPr>
          <w:rFonts w:cs="Times New Roman"/>
          <w:bCs/>
          <w:color w:val="000000" w:themeColor="text1"/>
          <w:szCs w:val="28"/>
        </w:rPr>
        <w:t>ом</w:t>
      </w:r>
      <w:r w:rsidRPr="0033669C">
        <w:rPr>
          <w:rFonts w:cs="Times New Roman"/>
          <w:bCs/>
          <w:color w:val="000000" w:themeColor="text1"/>
          <w:szCs w:val="28"/>
        </w:rPr>
        <w:t xml:space="preserve"> Красно</w:t>
      </w:r>
      <w:r w:rsidR="008D4F39" w:rsidRPr="0033669C">
        <w:rPr>
          <w:rFonts w:cs="Times New Roman"/>
          <w:bCs/>
          <w:color w:val="000000" w:themeColor="text1"/>
          <w:szCs w:val="28"/>
        </w:rPr>
        <w:t>дарского края от 3 марта 2010 года № 1911-КЗ «</w:t>
      </w:r>
      <w:r w:rsidRPr="0033669C">
        <w:rPr>
          <w:rFonts w:cs="Times New Roman"/>
          <w:bCs/>
          <w:color w:val="000000" w:themeColor="text1"/>
          <w:szCs w:val="28"/>
        </w:rPr>
        <w:t>О н</w:t>
      </w:r>
      <w:r w:rsidRPr="0033669C">
        <w:rPr>
          <w:rFonts w:cs="Times New Roman"/>
          <w:bCs/>
          <w:color w:val="000000" w:themeColor="text1"/>
          <w:szCs w:val="28"/>
        </w:rPr>
        <w:t>а</w:t>
      </w:r>
      <w:r w:rsidRPr="0033669C">
        <w:rPr>
          <w:rFonts w:cs="Times New Roman"/>
          <w:bCs/>
          <w:color w:val="000000" w:themeColor="text1"/>
          <w:szCs w:val="28"/>
        </w:rPr>
        <w:t>делении органов местного самоуправления муниципальных образований Краснодарского края государственными пол</w:t>
      </w:r>
      <w:r w:rsidR="008D4F39" w:rsidRPr="0033669C">
        <w:rPr>
          <w:rFonts w:cs="Times New Roman"/>
          <w:bCs/>
          <w:color w:val="000000" w:themeColor="text1"/>
          <w:szCs w:val="28"/>
        </w:rPr>
        <w:t>номочиями в области образов</w:t>
      </w:r>
      <w:r w:rsidR="008D4F39" w:rsidRPr="0033669C">
        <w:rPr>
          <w:rFonts w:cs="Times New Roman"/>
          <w:bCs/>
          <w:color w:val="000000" w:themeColor="text1"/>
          <w:szCs w:val="28"/>
        </w:rPr>
        <w:t>а</w:t>
      </w:r>
      <w:r w:rsidR="008D4F39" w:rsidRPr="0033669C">
        <w:rPr>
          <w:rFonts w:cs="Times New Roman"/>
          <w:bCs/>
          <w:color w:val="000000" w:themeColor="text1"/>
          <w:szCs w:val="28"/>
        </w:rPr>
        <w:t>ния»</w:t>
      </w:r>
      <w:r w:rsidR="00634A43" w:rsidRPr="0033669C">
        <w:rPr>
          <w:rFonts w:cs="Times New Roman"/>
          <w:bCs/>
          <w:color w:val="000000" w:themeColor="text1"/>
          <w:szCs w:val="28"/>
        </w:rPr>
        <w:t>,</w:t>
      </w:r>
      <w:r w:rsidR="00142926" w:rsidRPr="00142926">
        <w:rPr>
          <w:rFonts w:cs="Times New Roman"/>
          <w:szCs w:val="28"/>
        </w:rPr>
        <w:t xml:space="preserve"> </w:t>
      </w:r>
      <w:r w:rsidR="00142926">
        <w:rPr>
          <w:rFonts w:cs="Times New Roman"/>
          <w:szCs w:val="28"/>
        </w:rPr>
        <w:t>постановлением администрации муниципального образования Щерб</w:t>
      </w:r>
      <w:r w:rsidR="00142926">
        <w:rPr>
          <w:rFonts w:cs="Times New Roman"/>
          <w:szCs w:val="28"/>
        </w:rPr>
        <w:t>и</w:t>
      </w:r>
      <w:r w:rsidR="00142926">
        <w:rPr>
          <w:rFonts w:cs="Times New Roman"/>
          <w:szCs w:val="28"/>
        </w:rPr>
        <w:t>новский район от 30 октября 2014 года № 557 «Об утверждении муниципал</w:t>
      </w:r>
      <w:r w:rsidR="00142926">
        <w:rPr>
          <w:rFonts w:cs="Times New Roman"/>
          <w:szCs w:val="28"/>
        </w:rPr>
        <w:t>ь</w:t>
      </w:r>
      <w:r w:rsidR="00142926">
        <w:rPr>
          <w:rFonts w:cs="Times New Roman"/>
          <w:szCs w:val="28"/>
        </w:rPr>
        <w:t>ной пр</w:t>
      </w:r>
      <w:r w:rsidR="00142926">
        <w:rPr>
          <w:rFonts w:cs="Times New Roman"/>
          <w:szCs w:val="28"/>
        </w:rPr>
        <w:t>о</w:t>
      </w:r>
      <w:r w:rsidR="00142926">
        <w:rPr>
          <w:rFonts w:cs="Times New Roman"/>
          <w:szCs w:val="28"/>
        </w:rPr>
        <w:t>граммы</w:t>
      </w:r>
      <w:proofErr w:type="gramEnd"/>
      <w:r w:rsidR="00142926">
        <w:rPr>
          <w:rFonts w:cs="Times New Roman"/>
          <w:szCs w:val="28"/>
        </w:rPr>
        <w:t xml:space="preserve"> </w:t>
      </w:r>
      <w:proofErr w:type="gramStart"/>
      <w:r w:rsidR="00142926">
        <w:rPr>
          <w:rFonts w:cs="Times New Roman"/>
          <w:szCs w:val="28"/>
        </w:rPr>
        <w:t>муниципального образования Щербиновский район «Развитие образования в муниципальном образовании Щербиновский район»,</w:t>
      </w:r>
      <w:r w:rsidR="00B316A9" w:rsidRPr="0033669C">
        <w:rPr>
          <w:rFonts w:cs="Times New Roman"/>
          <w:bCs/>
          <w:color w:val="000000" w:themeColor="text1"/>
          <w:szCs w:val="28"/>
        </w:rPr>
        <w:t xml:space="preserve"> в целях</w:t>
      </w:r>
      <w:r w:rsidR="008D4F39" w:rsidRPr="0033669C">
        <w:rPr>
          <w:rFonts w:cs="Times New Roman"/>
          <w:bCs/>
          <w:color w:val="000000" w:themeColor="text1"/>
          <w:szCs w:val="28"/>
        </w:rPr>
        <w:t xml:space="preserve"> </w:t>
      </w:r>
      <w:r w:rsidR="00B316A9" w:rsidRPr="0033669C">
        <w:rPr>
          <w:rFonts w:cs="Times New Roman"/>
          <w:szCs w:val="28"/>
        </w:rPr>
        <w:t>финансового обеспечения</w:t>
      </w:r>
      <w:r w:rsidRPr="0033669C">
        <w:rPr>
          <w:rFonts w:cs="Times New Roman"/>
          <w:szCs w:val="28"/>
        </w:rPr>
        <w:t xml:space="preserve"> государственных гарантий реализации прав на пол</w:t>
      </w:r>
      <w:r w:rsidRPr="0033669C">
        <w:rPr>
          <w:rFonts w:cs="Times New Roman"/>
          <w:szCs w:val="28"/>
        </w:rPr>
        <w:t>у</w:t>
      </w:r>
      <w:r w:rsidRPr="0033669C">
        <w:rPr>
          <w:rFonts w:cs="Times New Roman"/>
          <w:szCs w:val="28"/>
        </w:rPr>
        <w:t>чение общедоступного и бесплатного дошкольного образования в муниципал</w:t>
      </w:r>
      <w:r w:rsidRPr="0033669C">
        <w:rPr>
          <w:rFonts w:cs="Times New Roman"/>
          <w:szCs w:val="28"/>
        </w:rPr>
        <w:t>ь</w:t>
      </w:r>
      <w:r w:rsidRPr="0033669C">
        <w:rPr>
          <w:rFonts w:cs="Times New Roman"/>
          <w:szCs w:val="28"/>
        </w:rPr>
        <w:t>ных дошкольны</w:t>
      </w:r>
      <w:r w:rsidR="008D4F39" w:rsidRPr="0033669C">
        <w:rPr>
          <w:rFonts w:cs="Times New Roman"/>
          <w:szCs w:val="28"/>
        </w:rPr>
        <w:t xml:space="preserve">х образовательных </w:t>
      </w:r>
      <w:r w:rsidR="00B316A9" w:rsidRPr="0033669C">
        <w:rPr>
          <w:rFonts w:cs="Times New Roman"/>
          <w:szCs w:val="28"/>
        </w:rPr>
        <w:t>учреждениях</w:t>
      </w:r>
      <w:r w:rsidRPr="0033669C">
        <w:rPr>
          <w:rFonts w:cs="Times New Roman"/>
          <w:szCs w:val="28"/>
        </w:rPr>
        <w:t>, включая расходы на оплату труда, приобретение учебников и учебных пособий, средств обучения, игр, и</w:t>
      </w:r>
      <w:r w:rsidRPr="0033669C">
        <w:rPr>
          <w:rFonts w:cs="Times New Roman"/>
          <w:szCs w:val="28"/>
        </w:rPr>
        <w:t>г</w:t>
      </w:r>
      <w:r w:rsidRPr="0033669C">
        <w:rPr>
          <w:rFonts w:cs="Times New Roman"/>
          <w:szCs w:val="28"/>
        </w:rPr>
        <w:t>рушек (за исключением расходов на содержание зданий и оплату коммунал</w:t>
      </w:r>
      <w:r w:rsidRPr="0033669C">
        <w:rPr>
          <w:rFonts w:cs="Times New Roman"/>
          <w:szCs w:val="28"/>
        </w:rPr>
        <w:t>ь</w:t>
      </w:r>
      <w:r w:rsidRPr="0033669C">
        <w:rPr>
          <w:rFonts w:cs="Times New Roman"/>
          <w:szCs w:val="28"/>
        </w:rPr>
        <w:t>ных услуг) в соответствии с нормативами финансового</w:t>
      </w:r>
      <w:proofErr w:type="gramEnd"/>
      <w:r w:rsidRPr="0033669C">
        <w:rPr>
          <w:rFonts w:cs="Times New Roman"/>
          <w:szCs w:val="28"/>
        </w:rPr>
        <w:t xml:space="preserve"> обеспечения образов</w:t>
      </w:r>
      <w:r w:rsidRPr="0033669C">
        <w:rPr>
          <w:rFonts w:cs="Times New Roman"/>
          <w:szCs w:val="28"/>
        </w:rPr>
        <w:t>а</w:t>
      </w:r>
      <w:r w:rsidRPr="0033669C">
        <w:rPr>
          <w:rFonts w:cs="Times New Roman"/>
          <w:szCs w:val="28"/>
        </w:rPr>
        <w:t xml:space="preserve">тельной деятельности (нормативами </w:t>
      </w:r>
      <w:proofErr w:type="spellStart"/>
      <w:r w:rsidRPr="0033669C">
        <w:rPr>
          <w:rFonts w:cs="Times New Roman"/>
          <w:szCs w:val="28"/>
        </w:rPr>
        <w:t>подушевого</w:t>
      </w:r>
      <w:proofErr w:type="spellEnd"/>
      <w:r w:rsidRPr="0033669C">
        <w:rPr>
          <w:rFonts w:cs="Times New Roman"/>
          <w:szCs w:val="28"/>
        </w:rPr>
        <w:t xml:space="preserve"> финансирования расходов), установленными законом Краснодарского края о краевом бюджете на соотве</w:t>
      </w:r>
      <w:r w:rsidRPr="0033669C">
        <w:rPr>
          <w:rFonts w:cs="Times New Roman"/>
          <w:szCs w:val="28"/>
        </w:rPr>
        <w:t>т</w:t>
      </w:r>
      <w:r w:rsidRPr="0033669C">
        <w:rPr>
          <w:rFonts w:cs="Times New Roman"/>
          <w:szCs w:val="28"/>
        </w:rPr>
        <w:t>ству</w:t>
      </w:r>
      <w:r w:rsidRPr="0033669C">
        <w:rPr>
          <w:rFonts w:cs="Times New Roman"/>
          <w:szCs w:val="28"/>
        </w:rPr>
        <w:t>ю</w:t>
      </w:r>
      <w:r w:rsidRPr="0033669C">
        <w:rPr>
          <w:rFonts w:cs="Times New Roman"/>
          <w:szCs w:val="28"/>
        </w:rPr>
        <w:t>щий фина</w:t>
      </w:r>
      <w:r w:rsidR="00B316A9" w:rsidRPr="0033669C">
        <w:rPr>
          <w:rFonts w:cs="Times New Roman"/>
          <w:szCs w:val="28"/>
        </w:rPr>
        <w:t>нсовый год и на плановый период</w:t>
      </w:r>
      <w:r w:rsidR="00C0188C" w:rsidRPr="0033669C">
        <w:rPr>
          <w:rFonts w:cs="Times New Roman"/>
          <w:szCs w:val="28"/>
        </w:rPr>
        <w:t>,</w:t>
      </w:r>
      <w:r w:rsidR="00B316A9" w:rsidRPr="0033669C">
        <w:rPr>
          <w:rFonts w:cs="Times New Roman"/>
          <w:szCs w:val="28"/>
        </w:rPr>
        <w:t xml:space="preserve"> </w:t>
      </w:r>
      <w:r w:rsidR="00B316A9" w:rsidRPr="00E9265A">
        <w:rPr>
          <w:rFonts w:cs="Times New Roman"/>
          <w:spacing w:val="60"/>
          <w:szCs w:val="28"/>
        </w:rPr>
        <w:t>постановляю</w:t>
      </w:r>
      <w:r w:rsidR="00B316A9" w:rsidRPr="0033669C">
        <w:rPr>
          <w:rFonts w:cs="Times New Roman"/>
          <w:szCs w:val="28"/>
        </w:rPr>
        <w:t>:</w:t>
      </w:r>
    </w:p>
    <w:p w:rsidR="00E9391A" w:rsidRDefault="00E9391A" w:rsidP="0089170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="00142926" w:rsidRPr="00E9391A">
        <w:rPr>
          <w:rFonts w:cs="Times New Roman"/>
          <w:szCs w:val="28"/>
        </w:rPr>
        <w:t>П</w:t>
      </w:r>
      <w:r w:rsidR="00B6226E" w:rsidRPr="00E9391A">
        <w:rPr>
          <w:rFonts w:cs="Times New Roman"/>
          <w:szCs w:val="28"/>
        </w:rPr>
        <w:t xml:space="preserve">олномочия в области образования по </w:t>
      </w:r>
      <w:r w:rsidR="00FF4866" w:rsidRPr="00E9391A">
        <w:rPr>
          <w:rFonts w:cs="Times New Roman"/>
          <w:szCs w:val="28"/>
        </w:rPr>
        <w:t xml:space="preserve">распределению финансового </w:t>
      </w:r>
      <w:proofErr w:type="gramStart"/>
      <w:r w:rsidR="00FF4866" w:rsidRPr="00E9391A">
        <w:rPr>
          <w:rFonts w:cs="Times New Roman"/>
          <w:szCs w:val="28"/>
        </w:rPr>
        <w:t>обеспечения</w:t>
      </w:r>
      <w:r w:rsidR="00B6226E" w:rsidRPr="00E9391A">
        <w:rPr>
          <w:rFonts w:cs="Times New Roman"/>
          <w:szCs w:val="28"/>
        </w:rPr>
        <w:t xml:space="preserve"> муниципальных дошкольных образовательных </w:t>
      </w:r>
      <w:r w:rsidR="00FF4866" w:rsidRPr="00E9391A">
        <w:rPr>
          <w:rFonts w:cs="Times New Roman"/>
          <w:szCs w:val="28"/>
        </w:rPr>
        <w:t>учреждений</w:t>
      </w:r>
      <w:r w:rsidR="00B6226E" w:rsidRPr="00E9391A">
        <w:rPr>
          <w:rFonts w:cs="Times New Roman"/>
          <w:szCs w:val="28"/>
        </w:rPr>
        <w:t xml:space="preserve"> </w:t>
      </w:r>
      <w:r w:rsidR="00FF4866" w:rsidRPr="00E9391A">
        <w:rPr>
          <w:rFonts w:cs="Times New Roman"/>
          <w:szCs w:val="28"/>
        </w:rPr>
        <w:t>мун</w:t>
      </w:r>
      <w:r w:rsidR="00FF4866" w:rsidRPr="00E9391A">
        <w:rPr>
          <w:rFonts w:cs="Times New Roman"/>
          <w:szCs w:val="28"/>
        </w:rPr>
        <w:t>и</w:t>
      </w:r>
      <w:r w:rsidR="00FF4866" w:rsidRPr="00E9391A">
        <w:rPr>
          <w:rFonts w:cs="Times New Roman"/>
          <w:szCs w:val="28"/>
        </w:rPr>
        <w:t xml:space="preserve">ципального образования </w:t>
      </w:r>
      <w:r w:rsidR="00142926" w:rsidRPr="00E9391A">
        <w:rPr>
          <w:rFonts w:cs="Times New Roman"/>
          <w:szCs w:val="28"/>
        </w:rPr>
        <w:t>Щербиновский район</w:t>
      </w:r>
      <w:r w:rsidR="00B6226E" w:rsidRPr="00E9391A">
        <w:rPr>
          <w:rFonts w:cs="Times New Roman"/>
          <w:szCs w:val="28"/>
        </w:rPr>
        <w:t>, включая расходы на оплату труда, приобретение учебников и учебных пособий, средств обучения, игр, и</w:t>
      </w:r>
      <w:r w:rsidR="00B6226E" w:rsidRPr="00E9391A">
        <w:rPr>
          <w:rFonts w:cs="Times New Roman"/>
          <w:szCs w:val="28"/>
        </w:rPr>
        <w:t>г</w:t>
      </w:r>
      <w:r w:rsidR="00B6226E" w:rsidRPr="00E9391A">
        <w:rPr>
          <w:rFonts w:cs="Times New Roman"/>
          <w:szCs w:val="28"/>
        </w:rPr>
        <w:t>рушек (за исключением расходов на содержание зданий и оплату коммунал</w:t>
      </w:r>
      <w:r w:rsidR="00B6226E" w:rsidRPr="00E9391A">
        <w:rPr>
          <w:rFonts w:cs="Times New Roman"/>
          <w:szCs w:val="28"/>
        </w:rPr>
        <w:t>ь</w:t>
      </w:r>
      <w:r w:rsidR="00B6226E" w:rsidRPr="00E9391A">
        <w:rPr>
          <w:rFonts w:cs="Times New Roman"/>
          <w:szCs w:val="28"/>
        </w:rPr>
        <w:t>ных услуг) в соответствии с нормативами финансового обеспечения образов</w:t>
      </w:r>
      <w:r w:rsidR="00B6226E" w:rsidRPr="00E9391A">
        <w:rPr>
          <w:rFonts w:cs="Times New Roman"/>
          <w:szCs w:val="28"/>
        </w:rPr>
        <w:t>а</w:t>
      </w:r>
      <w:r w:rsidR="00B6226E" w:rsidRPr="00E9391A">
        <w:rPr>
          <w:rFonts w:cs="Times New Roman"/>
          <w:szCs w:val="28"/>
        </w:rPr>
        <w:t xml:space="preserve">тельной деятельности </w:t>
      </w:r>
      <w:r w:rsidR="00996859" w:rsidRPr="00E9391A">
        <w:rPr>
          <w:rFonts w:cs="Times New Roman"/>
          <w:szCs w:val="28"/>
        </w:rPr>
        <w:t xml:space="preserve">(нормативами </w:t>
      </w:r>
      <w:proofErr w:type="spellStart"/>
      <w:r w:rsidR="00996859" w:rsidRPr="00E9391A">
        <w:rPr>
          <w:rFonts w:cs="Times New Roman"/>
          <w:szCs w:val="28"/>
        </w:rPr>
        <w:t>подушевого</w:t>
      </w:r>
      <w:proofErr w:type="spellEnd"/>
      <w:r w:rsidR="00996859" w:rsidRPr="00E9391A">
        <w:rPr>
          <w:rFonts w:cs="Times New Roman"/>
          <w:szCs w:val="28"/>
        </w:rPr>
        <w:t xml:space="preserve"> финансирования расходов), </w:t>
      </w:r>
      <w:r w:rsidR="00FF4866" w:rsidRPr="00E9391A">
        <w:rPr>
          <w:rFonts w:cs="Times New Roman"/>
          <w:szCs w:val="28"/>
        </w:rPr>
        <w:t>установленными законом Краснодарского края о краевом бюджете на соотве</w:t>
      </w:r>
      <w:r w:rsidR="00FF4866" w:rsidRPr="00E9391A">
        <w:rPr>
          <w:rFonts w:cs="Times New Roman"/>
          <w:szCs w:val="28"/>
        </w:rPr>
        <w:t>т</w:t>
      </w:r>
      <w:r w:rsidR="00FF4866" w:rsidRPr="00E9391A">
        <w:rPr>
          <w:rFonts w:cs="Times New Roman"/>
          <w:szCs w:val="28"/>
        </w:rPr>
        <w:t>ству</w:t>
      </w:r>
      <w:r w:rsidR="00FF4866" w:rsidRPr="00E9391A">
        <w:rPr>
          <w:rFonts w:cs="Times New Roman"/>
          <w:szCs w:val="28"/>
        </w:rPr>
        <w:t>ю</w:t>
      </w:r>
      <w:r w:rsidR="00FF4866" w:rsidRPr="00E9391A">
        <w:rPr>
          <w:rFonts w:cs="Times New Roman"/>
          <w:szCs w:val="28"/>
        </w:rPr>
        <w:t>щий финансовый год и на плановый период</w:t>
      </w:r>
      <w:proofErr w:type="gramEnd"/>
      <w:r w:rsidR="00FF4866" w:rsidRPr="00E9391A">
        <w:rPr>
          <w:rFonts w:cs="Times New Roman"/>
          <w:szCs w:val="28"/>
        </w:rPr>
        <w:t xml:space="preserve">, </w:t>
      </w:r>
      <w:r w:rsidR="00B6226E" w:rsidRPr="00E9391A">
        <w:rPr>
          <w:rFonts w:cs="Times New Roman"/>
          <w:szCs w:val="28"/>
        </w:rPr>
        <w:t xml:space="preserve">возлагаются на </w:t>
      </w:r>
      <w:r w:rsidR="00634A43" w:rsidRPr="00E9391A">
        <w:rPr>
          <w:rFonts w:cs="Times New Roman"/>
          <w:szCs w:val="28"/>
        </w:rPr>
        <w:t xml:space="preserve">управление </w:t>
      </w:r>
      <w:r w:rsidR="00634A43" w:rsidRPr="00E9391A">
        <w:rPr>
          <w:rFonts w:cs="Times New Roman"/>
          <w:szCs w:val="28"/>
        </w:rPr>
        <w:lastRenderedPageBreak/>
        <w:t>образовани</w:t>
      </w:r>
      <w:r w:rsidR="00746554" w:rsidRPr="00E9391A">
        <w:rPr>
          <w:rFonts w:cs="Times New Roman"/>
          <w:szCs w:val="28"/>
        </w:rPr>
        <w:t>я</w:t>
      </w:r>
      <w:r w:rsidR="00634A43" w:rsidRPr="00E9391A">
        <w:rPr>
          <w:rFonts w:cs="Times New Roman"/>
          <w:szCs w:val="28"/>
        </w:rPr>
        <w:t xml:space="preserve"> администрации</w:t>
      </w:r>
      <w:r w:rsidR="00B6226E" w:rsidRPr="00E9391A">
        <w:rPr>
          <w:rFonts w:cs="Times New Roman"/>
          <w:szCs w:val="28"/>
        </w:rPr>
        <w:t xml:space="preserve"> муниципального образования </w:t>
      </w:r>
      <w:r w:rsidR="00142926" w:rsidRPr="00E9391A">
        <w:rPr>
          <w:rFonts w:cs="Times New Roman"/>
          <w:szCs w:val="28"/>
        </w:rPr>
        <w:t xml:space="preserve">Щербиновский </w:t>
      </w:r>
      <w:r w:rsidR="00B6226E" w:rsidRPr="00E9391A">
        <w:rPr>
          <w:rFonts w:cs="Times New Roman"/>
          <w:szCs w:val="28"/>
        </w:rPr>
        <w:t>ра</w:t>
      </w:r>
      <w:r w:rsidR="00B6226E" w:rsidRPr="00E9391A">
        <w:rPr>
          <w:rFonts w:cs="Times New Roman"/>
          <w:szCs w:val="28"/>
        </w:rPr>
        <w:t>й</w:t>
      </w:r>
      <w:r w:rsidR="00B6226E" w:rsidRPr="00E9391A">
        <w:rPr>
          <w:rFonts w:cs="Times New Roman"/>
          <w:szCs w:val="28"/>
        </w:rPr>
        <w:t>он.</w:t>
      </w:r>
    </w:p>
    <w:p w:rsidR="00E9391A" w:rsidRDefault="00E9391A" w:rsidP="0089170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bCs/>
          <w:color w:val="000000" w:themeColor="text1"/>
          <w:szCs w:val="28"/>
        </w:rPr>
        <w:t xml:space="preserve">2. </w:t>
      </w:r>
      <w:r w:rsidR="00B316A9" w:rsidRPr="00E9391A">
        <w:rPr>
          <w:rFonts w:cs="Times New Roman"/>
          <w:bCs/>
          <w:color w:val="000000" w:themeColor="text1"/>
          <w:szCs w:val="28"/>
        </w:rPr>
        <w:t>Утвердить Методику определения размеров субсидий</w:t>
      </w:r>
      <w:r w:rsidR="0004118E" w:rsidRPr="00E9391A">
        <w:rPr>
          <w:rFonts w:cs="Times New Roman"/>
          <w:bCs/>
          <w:color w:val="000000" w:themeColor="text1"/>
          <w:szCs w:val="28"/>
        </w:rPr>
        <w:t xml:space="preserve"> </w:t>
      </w:r>
      <w:r w:rsidR="00B316A9" w:rsidRPr="00E9391A">
        <w:rPr>
          <w:rFonts w:cs="Times New Roman"/>
          <w:bCs/>
          <w:color w:val="000000" w:themeColor="text1"/>
          <w:szCs w:val="28"/>
        </w:rPr>
        <w:t>на финансовое обеспечение государственных гарантий реализации прав на получение общ</w:t>
      </w:r>
      <w:r w:rsidR="00B316A9" w:rsidRPr="00E9391A">
        <w:rPr>
          <w:rFonts w:cs="Times New Roman"/>
          <w:bCs/>
          <w:color w:val="000000" w:themeColor="text1"/>
          <w:szCs w:val="28"/>
        </w:rPr>
        <w:t>е</w:t>
      </w:r>
      <w:r w:rsidR="00B316A9" w:rsidRPr="00E9391A">
        <w:rPr>
          <w:rFonts w:cs="Times New Roman"/>
          <w:bCs/>
          <w:color w:val="000000" w:themeColor="text1"/>
          <w:szCs w:val="28"/>
        </w:rPr>
        <w:t>доступного и бесплатного дошкольного образования, включая расходы на о</w:t>
      </w:r>
      <w:r w:rsidR="00B316A9" w:rsidRPr="00E9391A">
        <w:rPr>
          <w:rFonts w:cs="Times New Roman"/>
          <w:bCs/>
          <w:color w:val="000000" w:themeColor="text1"/>
          <w:szCs w:val="28"/>
        </w:rPr>
        <w:t>п</w:t>
      </w:r>
      <w:r w:rsidR="00B316A9" w:rsidRPr="00E9391A">
        <w:rPr>
          <w:rFonts w:cs="Times New Roman"/>
          <w:bCs/>
          <w:color w:val="000000" w:themeColor="text1"/>
          <w:szCs w:val="28"/>
        </w:rPr>
        <w:t>лату тр</w:t>
      </w:r>
      <w:r w:rsidR="00B316A9" w:rsidRPr="00E9391A">
        <w:rPr>
          <w:rFonts w:cs="Times New Roman"/>
          <w:bCs/>
          <w:color w:val="000000" w:themeColor="text1"/>
          <w:szCs w:val="28"/>
        </w:rPr>
        <w:t>у</w:t>
      </w:r>
      <w:r w:rsidR="00B316A9" w:rsidRPr="00E9391A">
        <w:rPr>
          <w:rFonts w:cs="Times New Roman"/>
          <w:bCs/>
          <w:color w:val="000000" w:themeColor="text1"/>
          <w:szCs w:val="28"/>
        </w:rPr>
        <w:t>да, приобретение учебников и учебных пособий, средств обучения, игр, игрушек (за исключением расходов на содержание здан</w:t>
      </w:r>
      <w:r w:rsidR="00545F61" w:rsidRPr="00E9391A">
        <w:rPr>
          <w:rFonts w:cs="Times New Roman"/>
          <w:bCs/>
          <w:color w:val="000000" w:themeColor="text1"/>
          <w:szCs w:val="28"/>
        </w:rPr>
        <w:t>ий и оплату коммунал</w:t>
      </w:r>
      <w:r w:rsidR="00545F61" w:rsidRPr="00E9391A">
        <w:rPr>
          <w:rFonts w:cs="Times New Roman"/>
          <w:bCs/>
          <w:color w:val="000000" w:themeColor="text1"/>
          <w:szCs w:val="28"/>
        </w:rPr>
        <w:t>ь</w:t>
      </w:r>
      <w:r w:rsidR="00545F61" w:rsidRPr="00E9391A">
        <w:rPr>
          <w:rFonts w:cs="Times New Roman"/>
          <w:bCs/>
          <w:color w:val="000000" w:themeColor="text1"/>
          <w:szCs w:val="28"/>
        </w:rPr>
        <w:t>ных у</w:t>
      </w:r>
      <w:r w:rsidR="00545F61" w:rsidRPr="00E9391A">
        <w:rPr>
          <w:rFonts w:cs="Times New Roman"/>
          <w:bCs/>
          <w:color w:val="000000" w:themeColor="text1"/>
          <w:szCs w:val="28"/>
        </w:rPr>
        <w:t>с</w:t>
      </w:r>
      <w:r w:rsidR="00545F61" w:rsidRPr="00E9391A">
        <w:rPr>
          <w:rFonts w:cs="Times New Roman"/>
          <w:bCs/>
          <w:color w:val="000000" w:themeColor="text1"/>
          <w:szCs w:val="28"/>
        </w:rPr>
        <w:t>луг) (прилагается).</w:t>
      </w:r>
    </w:p>
    <w:p w:rsidR="00245379" w:rsidRPr="00245379" w:rsidRDefault="00E9391A" w:rsidP="0089170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</w:t>
      </w:r>
      <w:r w:rsidR="00245379" w:rsidRPr="00245379">
        <w:rPr>
          <w:rFonts w:cs="Times New Roman"/>
          <w:szCs w:val="28"/>
        </w:rPr>
        <w:t>Отделу по взаимодействию с органами местного самоуправления а</w:t>
      </w:r>
      <w:r w:rsidR="00245379" w:rsidRPr="00245379">
        <w:rPr>
          <w:rFonts w:cs="Times New Roman"/>
          <w:szCs w:val="28"/>
        </w:rPr>
        <w:t>д</w:t>
      </w:r>
      <w:r w:rsidR="00245379" w:rsidRPr="00245379">
        <w:rPr>
          <w:rFonts w:cs="Times New Roman"/>
          <w:szCs w:val="28"/>
        </w:rPr>
        <w:t>минис</w:t>
      </w:r>
      <w:r w:rsidR="00245379" w:rsidRPr="00245379">
        <w:rPr>
          <w:rFonts w:cs="Times New Roman"/>
          <w:szCs w:val="28"/>
        </w:rPr>
        <w:t>т</w:t>
      </w:r>
      <w:r w:rsidR="00245379" w:rsidRPr="00245379">
        <w:rPr>
          <w:rFonts w:cs="Times New Roman"/>
          <w:szCs w:val="28"/>
        </w:rPr>
        <w:t xml:space="preserve">рации муниципального образования Щербиновский район (Терещенко) </w:t>
      </w:r>
      <w:proofErr w:type="gramStart"/>
      <w:r w:rsidR="00245379" w:rsidRPr="00245379">
        <w:rPr>
          <w:rFonts w:cs="Times New Roman"/>
          <w:szCs w:val="28"/>
        </w:rPr>
        <w:t>разместить</w:t>
      </w:r>
      <w:proofErr w:type="gramEnd"/>
      <w:r w:rsidR="00245379" w:rsidRPr="00245379">
        <w:rPr>
          <w:rFonts w:cs="Times New Roman"/>
          <w:szCs w:val="28"/>
        </w:rPr>
        <w:t xml:space="preserve"> настоящее постановление на официальном сайте администрации муниц</w:t>
      </w:r>
      <w:r w:rsidR="00245379" w:rsidRPr="00245379">
        <w:rPr>
          <w:rFonts w:cs="Times New Roman"/>
          <w:szCs w:val="28"/>
        </w:rPr>
        <w:t>и</w:t>
      </w:r>
      <w:r w:rsidR="00245379" w:rsidRPr="00245379">
        <w:rPr>
          <w:rFonts w:cs="Times New Roman"/>
          <w:szCs w:val="28"/>
        </w:rPr>
        <w:t>пального образования Щербиновский район.</w:t>
      </w:r>
    </w:p>
    <w:p w:rsidR="00245379" w:rsidRPr="00245379" w:rsidRDefault="00245379" w:rsidP="00891706">
      <w:pPr>
        <w:spacing w:after="0"/>
        <w:ind w:firstLine="709"/>
        <w:jc w:val="both"/>
        <w:rPr>
          <w:rFonts w:cs="Times New Roman"/>
          <w:szCs w:val="28"/>
        </w:rPr>
      </w:pPr>
      <w:r w:rsidRPr="00245379">
        <w:rPr>
          <w:rFonts w:cs="Times New Roman"/>
          <w:szCs w:val="28"/>
        </w:rPr>
        <w:t>4.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245379">
        <w:rPr>
          <w:rFonts w:cs="Times New Roman"/>
          <w:szCs w:val="28"/>
        </w:rPr>
        <w:t>у</w:t>
      </w:r>
      <w:r w:rsidRPr="00245379">
        <w:rPr>
          <w:rFonts w:cs="Times New Roman"/>
          <w:szCs w:val="28"/>
        </w:rPr>
        <w:t>ниципал</w:t>
      </w:r>
      <w:r w:rsidRPr="00245379">
        <w:rPr>
          <w:rFonts w:cs="Times New Roman"/>
          <w:szCs w:val="28"/>
        </w:rPr>
        <w:t>ь</w:t>
      </w:r>
      <w:r w:rsidRPr="00245379">
        <w:rPr>
          <w:rFonts w:cs="Times New Roman"/>
          <w:szCs w:val="28"/>
        </w:rPr>
        <w:t>ного образования Щербиновский район».</w:t>
      </w:r>
    </w:p>
    <w:p w:rsidR="00E9391A" w:rsidRDefault="00245379" w:rsidP="00891706">
      <w:pPr>
        <w:spacing w:after="0"/>
        <w:ind w:firstLine="709"/>
        <w:jc w:val="both"/>
      </w:pPr>
      <w:r>
        <w:rPr>
          <w:szCs w:val="28"/>
        </w:rPr>
        <w:t>5</w:t>
      </w:r>
      <w:r w:rsidRPr="00057884">
        <w:rPr>
          <w:szCs w:val="28"/>
        </w:rPr>
        <w:t>.</w:t>
      </w:r>
      <w:r w:rsidRPr="00057884">
        <w:t xml:space="preserve"> </w:t>
      </w:r>
      <w:proofErr w:type="gramStart"/>
      <w:r w:rsidRPr="00057884">
        <w:t>Контроль за</w:t>
      </w:r>
      <w:proofErr w:type="gramEnd"/>
      <w:r w:rsidRPr="00057884">
        <w:t xml:space="preserve"> выполнением настоящего постановления возложить на з</w:t>
      </w:r>
      <w:r w:rsidRPr="00057884">
        <w:t>а</w:t>
      </w:r>
      <w:r w:rsidRPr="00057884">
        <w:t xml:space="preserve">местителя </w:t>
      </w:r>
      <w:r w:rsidRPr="00057884">
        <w:rPr>
          <w:szCs w:val="28"/>
        </w:rPr>
        <w:t xml:space="preserve">главы муниципального образования Щербиновский район </w:t>
      </w:r>
      <w:r w:rsidR="00891706">
        <w:rPr>
          <w:szCs w:val="28"/>
        </w:rPr>
        <w:t xml:space="preserve"> </w:t>
      </w:r>
      <w:r>
        <w:rPr>
          <w:szCs w:val="28"/>
        </w:rPr>
        <w:t xml:space="preserve">          О.Я</w:t>
      </w:r>
      <w:r w:rsidRPr="00057884">
        <w:rPr>
          <w:szCs w:val="28"/>
        </w:rPr>
        <w:t>.</w:t>
      </w:r>
      <w:r>
        <w:rPr>
          <w:szCs w:val="28"/>
        </w:rPr>
        <w:t xml:space="preserve"> Ба</w:t>
      </w:r>
      <w:r>
        <w:rPr>
          <w:szCs w:val="28"/>
        </w:rPr>
        <w:t>р</w:t>
      </w:r>
      <w:r>
        <w:rPr>
          <w:szCs w:val="28"/>
        </w:rPr>
        <w:t>кан</w:t>
      </w:r>
      <w:r w:rsidRPr="00057884">
        <w:t>.</w:t>
      </w:r>
    </w:p>
    <w:p w:rsidR="00245379" w:rsidRPr="00E9391A" w:rsidRDefault="00245379" w:rsidP="00891706">
      <w:pPr>
        <w:spacing w:after="0"/>
        <w:ind w:firstLine="709"/>
        <w:jc w:val="both"/>
      </w:pPr>
      <w:r>
        <w:rPr>
          <w:rFonts w:cs="Times New Roman"/>
          <w:szCs w:val="28"/>
        </w:rPr>
        <w:t>6</w:t>
      </w:r>
      <w:r w:rsidRPr="00245379">
        <w:rPr>
          <w:rFonts w:cs="Times New Roman"/>
          <w:szCs w:val="28"/>
        </w:rPr>
        <w:t>. Постановление вступает в силу на следующий день после его офиц</w:t>
      </w:r>
      <w:r w:rsidRPr="00245379">
        <w:rPr>
          <w:rFonts w:cs="Times New Roman"/>
          <w:szCs w:val="28"/>
        </w:rPr>
        <w:t>и</w:t>
      </w:r>
      <w:r w:rsidRPr="00245379">
        <w:rPr>
          <w:rFonts w:cs="Times New Roman"/>
          <w:szCs w:val="28"/>
        </w:rPr>
        <w:t>альн</w:t>
      </w:r>
      <w:r w:rsidRPr="00245379">
        <w:rPr>
          <w:rFonts w:cs="Times New Roman"/>
          <w:szCs w:val="28"/>
        </w:rPr>
        <w:t>о</w:t>
      </w:r>
      <w:r w:rsidRPr="00245379">
        <w:rPr>
          <w:rFonts w:cs="Times New Roman"/>
          <w:szCs w:val="28"/>
        </w:rPr>
        <w:t>го опубликования</w:t>
      </w:r>
      <w:r w:rsidRPr="00245379">
        <w:rPr>
          <w:rFonts w:cs="Times New Roman"/>
          <w:color w:val="000000"/>
          <w:szCs w:val="28"/>
        </w:rPr>
        <w:t xml:space="preserve"> </w:t>
      </w:r>
      <w:r w:rsidRPr="0033669C">
        <w:rPr>
          <w:rFonts w:cs="Times New Roman"/>
          <w:color w:val="000000"/>
          <w:szCs w:val="28"/>
        </w:rPr>
        <w:t>и распространяется на правоотношения</w:t>
      </w:r>
      <w:r w:rsidR="00746554">
        <w:rPr>
          <w:rFonts w:cs="Times New Roman"/>
          <w:color w:val="000000"/>
          <w:szCs w:val="28"/>
        </w:rPr>
        <w:t>,</w:t>
      </w:r>
      <w:r w:rsidR="008573B8">
        <w:rPr>
          <w:rFonts w:cs="Times New Roman"/>
          <w:color w:val="000000"/>
          <w:szCs w:val="28"/>
        </w:rPr>
        <w:t xml:space="preserve"> возникшие </w:t>
      </w:r>
      <w:r w:rsidR="00891706">
        <w:rPr>
          <w:rFonts w:cs="Times New Roman"/>
          <w:color w:val="000000"/>
          <w:szCs w:val="28"/>
        </w:rPr>
        <w:t xml:space="preserve">     </w:t>
      </w:r>
      <w:r w:rsidR="008573B8">
        <w:rPr>
          <w:rFonts w:cs="Times New Roman"/>
          <w:color w:val="000000"/>
          <w:szCs w:val="28"/>
        </w:rPr>
        <w:t xml:space="preserve">с </w:t>
      </w:r>
      <w:r w:rsidRPr="0033669C">
        <w:rPr>
          <w:rFonts w:cs="Times New Roman"/>
          <w:color w:val="000000"/>
          <w:szCs w:val="28"/>
        </w:rPr>
        <w:t>1 янв</w:t>
      </w:r>
      <w:r w:rsidRPr="0033669C">
        <w:rPr>
          <w:rFonts w:cs="Times New Roman"/>
          <w:color w:val="000000"/>
          <w:szCs w:val="28"/>
        </w:rPr>
        <w:t>а</w:t>
      </w:r>
      <w:r w:rsidRPr="0033669C">
        <w:rPr>
          <w:rFonts w:cs="Times New Roman"/>
          <w:color w:val="000000"/>
          <w:szCs w:val="28"/>
        </w:rPr>
        <w:t>ря 201</w:t>
      </w:r>
      <w:r>
        <w:rPr>
          <w:rFonts w:cs="Times New Roman"/>
          <w:color w:val="000000"/>
          <w:szCs w:val="28"/>
        </w:rPr>
        <w:t>7</w:t>
      </w:r>
      <w:r w:rsidRPr="0033669C">
        <w:rPr>
          <w:rFonts w:cs="Times New Roman"/>
          <w:color w:val="000000"/>
          <w:szCs w:val="28"/>
        </w:rPr>
        <w:t xml:space="preserve"> года.</w:t>
      </w:r>
    </w:p>
    <w:p w:rsidR="00245379" w:rsidRDefault="00245379" w:rsidP="00245379">
      <w:pPr>
        <w:pStyle w:val="a4"/>
        <w:ind w:left="0"/>
        <w:jc w:val="both"/>
        <w:rPr>
          <w:rFonts w:cs="Times New Roman"/>
          <w:szCs w:val="28"/>
        </w:rPr>
      </w:pPr>
    </w:p>
    <w:p w:rsidR="00E9391A" w:rsidRPr="00245379" w:rsidRDefault="00E9391A" w:rsidP="00245379">
      <w:pPr>
        <w:pStyle w:val="a4"/>
        <w:ind w:left="0"/>
        <w:jc w:val="both"/>
        <w:rPr>
          <w:rFonts w:cs="Times New Roman"/>
          <w:szCs w:val="28"/>
        </w:rPr>
      </w:pPr>
    </w:p>
    <w:p w:rsidR="00245379" w:rsidRPr="00C454D3" w:rsidRDefault="00245379" w:rsidP="00245379">
      <w:pPr>
        <w:spacing w:after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Г</w:t>
      </w:r>
      <w:r w:rsidRPr="00C454D3">
        <w:rPr>
          <w:rFonts w:cs="Times New Roman"/>
          <w:szCs w:val="28"/>
        </w:rPr>
        <w:t>лав</w:t>
      </w:r>
      <w:r>
        <w:rPr>
          <w:rFonts w:cs="Times New Roman"/>
          <w:szCs w:val="28"/>
        </w:rPr>
        <w:t>а</w:t>
      </w:r>
    </w:p>
    <w:p w:rsidR="00245379" w:rsidRPr="00C454D3" w:rsidRDefault="00245379" w:rsidP="00245379">
      <w:pPr>
        <w:spacing w:after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м</w:t>
      </w:r>
      <w:r w:rsidRPr="00C454D3">
        <w:rPr>
          <w:rFonts w:cs="Times New Roman"/>
          <w:szCs w:val="28"/>
        </w:rPr>
        <w:t>униципального образования</w:t>
      </w:r>
    </w:p>
    <w:p w:rsidR="00245379" w:rsidRDefault="00245379" w:rsidP="00245379">
      <w:pPr>
        <w:spacing w:after="0"/>
        <w:ind w:firstLine="0"/>
        <w:rPr>
          <w:rFonts w:cs="Times New Roman"/>
          <w:szCs w:val="28"/>
        </w:rPr>
      </w:pPr>
      <w:r w:rsidRPr="00C454D3">
        <w:rPr>
          <w:rFonts w:cs="Times New Roman"/>
          <w:szCs w:val="28"/>
        </w:rPr>
        <w:t>Щербиновский район</w:t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>
        <w:rPr>
          <w:rFonts w:cs="Times New Roman"/>
          <w:szCs w:val="28"/>
        </w:rPr>
        <w:t xml:space="preserve">     С.Ю. </w:t>
      </w:r>
      <w:proofErr w:type="spellStart"/>
      <w:r>
        <w:rPr>
          <w:rFonts w:cs="Times New Roman"/>
          <w:szCs w:val="28"/>
        </w:rPr>
        <w:t>Цирульник</w:t>
      </w:r>
      <w:proofErr w:type="spellEnd"/>
      <w:r>
        <w:rPr>
          <w:rFonts w:cs="Times New Roman"/>
          <w:szCs w:val="28"/>
        </w:rPr>
        <w:t xml:space="preserve"> </w:t>
      </w:r>
    </w:p>
    <w:p w:rsidR="004F3AB2" w:rsidRPr="0033669C" w:rsidRDefault="004F3AB2" w:rsidP="00245379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4F3AB2" w:rsidRDefault="004F3AB2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04118E" w:rsidRDefault="0004118E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682B67" w:rsidRDefault="00682B67" w:rsidP="00C45580">
      <w:pPr>
        <w:spacing w:after="0"/>
        <w:ind w:firstLine="0"/>
        <w:rPr>
          <w:rFonts w:cs="Times New Roman"/>
          <w:szCs w:val="28"/>
        </w:rPr>
      </w:pPr>
    </w:p>
    <w:sectPr w:rsidR="00682B67" w:rsidSect="00E9391A">
      <w:headerReference w:type="default" r:id="rId8"/>
      <w:pgSz w:w="11900" w:h="16800"/>
      <w:pgMar w:top="1134" w:right="567" w:bottom="902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554" w:rsidRDefault="00746554" w:rsidP="00A35795">
      <w:pPr>
        <w:spacing w:after="0"/>
      </w:pPr>
      <w:r>
        <w:separator/>
      </w:r>
    </w:p>
  </w:endnote>
  <w:endnote w:type="continuationSeparator" w:id="1">
    <w:p w:rsidR="00746554" w:rsidRDefault="00746554" w:rsidP="00A357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554" w:rsidRDefault="00746554" w:rsidP="00A35795">
      <w:pPr>
        <w:spacing w:after="0"/>
      </w:pPr>
      <w:r>
        <w:separator/>
      </w:r>
    </w:p>
  </w:footnote>
  <w:footnote w:type="continuationSeparator" w:id="1">
    <w:p w:rsidR="00746554" w:rsidRDefault="00746554" w:rsidP="00A3579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66895"/>
      <w:docPartObj>
        <w:docPartGallery w:val="Page Numbers (Top of Page)"/>
        <w:docPartUnique/>
      </w:docPartObj>
    </w:sdtPr>
    <w:sdtContent>
      <w:p w:rsidR="00746554" w:rsidRDefault="001E49BB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="00746554"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891706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  <w:p w:rsidR="00746554" w:rsidRDefault="0074655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6C8A"/>
    <w:rsid w:val="00007ABF"/>
    <w:rsid w:val="0001237F"/>
    <w:rsid w:val="0004118E"/>
    <w:rsid w:val="00061FAD"/>
    <w:rsid w:val="00081185"/>
    <w:rsid w:val="000B3A8B"/>
    <w:rsid w:val="00117C37"/>
    <w:rsid w:val="001419FD"/>
    <w:rsid w:val="00142926"/>
    <w:rsid w:val="00151171"/>
    <w:rsid w:val="00172701"/>
    <w:rsid w:val="001953CC"/>
    <w:rsid w:val="001A2C4F"/>
    <w:rsid w:val="001D4C8E"/>
    <w:rsid w:val="001E49BB"/>
    <w:rsid w:val="00213BA2"/>
    <w:rsid w:val="00245379"/>
    <w:rsid w:val="0024723B"/>
    <w:rsid w:val="00262978"/>
    <w:rsid w:val="00263B8A"/>
    <w:rsid w:val="00313BEE"/>
    <w:rsid w:val="00316552"/>
    <w:rsid w:val="0033669C"/>
    <w:rsid w:val="00346398"/>
    <w:rsid w:val="00354EE5"/>
    <w:rsid w:val="00357EF5"/>
    <w:rsid w:val="003753A9"/>
    <w:rsid w:val="003863FE"/>
    <w:rsid w:val="003D46E6"/>
    <w:rsid w:val="003D66BB"/>
    <w:rsid w:val="004152C8"/>
    <w:rsid w:val="00424BFE"/>
    <w:rsid w:val="004505F1"/>
    <w:rsid w:val="00473A52"/>
    <w:rsid w:val="004F3AB2"/>
    <w:rsid w:val="00545F61"/>
    <w:rsid w:val="00571241"/>
    <w:rsid w:val="00634A43"/>
    <w:rsid w:val="00682B67"/>
    <w:rsid w:val="00697689"/>
    <w:rsid w:val="00746554"/>
    <w:rsid w:val="007A1E32"/>
    <w:rsid w:val="007D5D96"/>
    <w:rsid w:val="008363DD"/>
    <w:rsid w:val="008573B8"/>
    <w:rsid w:val="00874349"/>
    <w:rsid w:val="00891706"/>
    <w:rsid w:val="008B7C64"/>
    <w:rsid w:val="008D4F39"/>
    <w:rsid w:val="00906C8A"/>
    <w:rsid w:val="0092275D"/>
    <w:rsid w:val="00946F4E"/>
    <w:rsid w:val="00966EC9"/>
    <w:rsid w:val="00974609"/>
    <w:rsid w:val="00996859"/>
    <w:rsid w:val="009E1AEE"/>
    <w:rsid w:val="00A35795"/>
    <w:rsid w:val="00AA7141"/>
    <w:rsid w:val="00AC25DA"/>
    <w:rsid w:val="00B10591"/>
    <w:rsid w:val="00B316A9"/>
    <w:rsid w:val="00B6226E"/>
    <w:rsid w:val="00B83489"/>
    <w:rsid w:val="00B9735C"/>
    <w:rsid w:val="00BF1BAB"/>
    <w:rsid w:val="00BF2FA7"/>
    <w:rsid w:val="00C0188C"/>
    <w:rsid w:val="00C435DB"/>
    <w:rsid w:val="00C45580"/>
    <w:rsid w:val="00CA056C"/>
    <w:rsid w:val="00CC3662"/>
    <w:rsid w:val="00CE5E90"/>
    <w:rsid w:val="00D10592"/>
    <w:rsid w:val="00D40332"/>
    <w:rsid w:val="00D53BB6"/>
    <w:rsid w:val="00D54F5B"/>
    <w:rsid w:val="00D77216"/>
    <w:rsid w:val="00DB3ACA"/>
    <w:rsid w:val="00DD5F6A"/>
    <w:rsid w:val="00E43666"/>
    <w:rsid w:val="00E9265A"/>
    <w:rsid w:val="00E9391A"/>
    <w:rsid w:val="00EC1477"/>
    <w:rsid w:val="00EE46CF"/>
    <w:rsid w:val="00F04A40"/>
    <w:rsid w:val="00F417F3"/>
    <w:rsid w:val="00F57694"/>
    <w:rsid w:val="00F756A0"/>
    <w:rsid w:val="00F80508"/>
    <w:rsid w:val="00FB0C25"/>
    <w:rsid w:val="00FB174D"/>
    <w:rsid w:val="00FE39F4"/>
    <w:rsid w:val="00FF4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garantF1://86367.1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СавинаНВ</cp:lastModifiedBy>
  <cp:revision>18</cp:revision>
  <cp:lastPrinted>2017-04-12T06:29:00Z</cp:lastPrinted>
  <dcterms:created xsi:type="dcterms:W3CDTF">2017-03-29T16:22:00Z</dcterms:created>
  <dcterms:modified xsi:type="dcterms:W3CDTF">2017-04-12T06:30:00Z</dcterms:modified>
</cp:coreProperties>
</file>